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FF0000"/>
          <w:sz w:val="24"/>
          <w:szCs w:val="24"/>
        </w:rPr>
        <w:t xml:space="preserve">Szkolny zestaw podręczników </w:t>
      </w:r>
    </w:p>
    <w:p>
      <w:pPr>
        <w:pStyle w:val="Normal"/>
        <w:spacing w:lineRule="auto" w:line="240" w:before="0" w:after="0"/>
        <w:jc w:val="center"/>
        <w:rPr>
          <w:rStyle w:val="Strong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Strong"/>
          <w:rFonts w:cs="Times New Roman" w:ascii="Times New Roman" w:hAnsi="Times New Roman"/>
          <w:color w:val="FF0000"/>
          <w:sz w:val="24"/>
          <w:szCs w:val="24"/>
        </w:rPr>
        <w:t>obowiązujący w Szkole Podstawowej nr 11 w Zielonej Górze w r.  2021/2022</w:t>
      </w:r>
    </w:p>
    <w:p>
      <w:pPr>
        <w:pStyle w:val="Normal"/>
        <w:spacing w:before="0" w:after="0"/>
        <w:jc w:val="center"/>
        <w:rPr>
          <w:rStyle w:val="Strong"/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817"/>
        <w:gridCol w:w="3060"/>
        <w:gridCol w:w="2318"/>
        <w:gridCol w:w="1562"/>
      </w:tblGrid>
      <w:tr>
        <w:trPr/>
        <w:tc>
          <w:tcPr>
            <w:tcW w:w="9288" w:type="dxa"/>
            <w:gridSpan w:val="5"/>
            <w:tcBorders/>
            <w:shd w:color="auto" w:fill="EAF1DD" w:themeFill="accent3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8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306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1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Edukacja wczesnoszkolna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"Gra w kolory"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 Grodzka,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B. Mazur,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A.Parzęcka/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Mac Edukacja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niem.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ABC Deutsch neu”dla klas I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Kozubska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E. Krawczyk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L. Zastąpiło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60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SHINE ON! Klasa 1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Podręcznik+ ćwiczenia</w:t>
            </w:r>
          </w:p>
        </w:tc>
        <w:tc>
          <w:tcPr>
            <w:tcW w:w="2318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  <w:t>S. Banman Sileci,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  <w:lang w:val="en-US"/>
              </w:rPr>
            </w:pPr>
            <w:r>
              <w:rPr>
                <w:kern w:val="0"/>
                <w:sz w:val="22"/>
                <w:szCs w:val="22"/>
                <w:lang w:val="en-US" w:bidi="ar-SA"/>
              </w:rPr>
              <w:t>P. Jackson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Oxford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Poznaję Boży świat”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ćwiczenia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K.Mielnicki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E.Kondrak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817"/>
        <w:gridCol w:w="3060"/>
        <w:gridCol w:w="2318"/>
        <w:gridCol w:w="1562"/>
      </w:tblGrid>
      <w:tr>
        <w:trPr/>
        <w:tc>
          <w:tcPr>
            <w:tcW w:w="9288" w:type="dxa"/>
            <w:gridSpan w:val="5"/>
            <w:tcBorders/>
            <w:shd w:color="auto" w:fill="D6E3BC" w:themeFill="accent3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8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306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1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Nauczanie</w:t>
              <w:br/>
              <w:t>zintegrowane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,,Gra w kolory”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K.Grodzka, B.Sokołowska</w:t>
            </w:r>
          </w:p>
        </w:tc>
        <w:tc>
          <w:tcPr>
            <w:tcW w:w="1562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Mac Edukacja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niem.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60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„</w:t>
            </w:r>
            <w:r>
              <w:rPr>
                <w:b w:val="false"/>
                <w:sz w:val="22"/>
                <w:szCs w:val="22"/>
                <w:lang w:val="pl-PL" w:bidi="ar-SA"/>
              </w:rPr>
              <w:t>ABC Deutsch neu”</w:t>
              <w:br/>
              <w:t>dla kl. 2 nowa edycja</w:t>
            </w:r>
          </w:p>
        </w:tc>
        <w:tc>
          <w:tcPr>
            <w:tcW w:w="2318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Autospacing="0" w:before="0" w:afterAutospacing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M. Kozubska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pacing w:beforeAutospacing="0" w:before="0" w:afterAutospacing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E.Krawczyk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pacing w:beforeAutospacing="0" w:before="0" w:afterAutospacing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L. Zastapiło</w:t>
            </w:r>
          </w:p>
        </w:tc>
        <w:tc>
          <w:tcPr>
            <w:tcW w:w="1562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iCs/>
                <w:sz w:val="22"/>
                <w:szCs w:val="22"/>
                <w:lang w:val="pl-PL" w:bidi="ar-SA"/>
              </w:rPr>
              <w:t>PWN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3060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28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Shine On! kl. 2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pacing w:before="28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2318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Autospacing="0" w:before="0" w:afterAutospacing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S. Banman Sileci</w:t>
            </w:r>
          </w:p>
          <w:p>
            <w:pPr>
              <w:pStyle w:val="Nagwek1"/>
              <w:widowControl/>
              <w:numPr>
                <w:ilvl w:val="0"/>
                <w:numId w:val="0"/>
              </w:numPr>
              <w:spacing w:beforeAutospacing="0" w:before="0" w:afterAutospacing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P. Jackson</w:t>
            </w:r>
          </w:p>
        </w:tc>
        <w:tc>
          <w:tcPr>
            <w:tcW w:w="1562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Oxford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3060" w:type="dxa"/>
            <w:tcBorders/>
          </w:tcPr>
          <w:p>
            <w:pPr>
              <w:pStyle w:val="Nagwek1"/>
              <w:widowControl/>
              <w:numPr>
                <w:ilvl w:val="0"/>
                <w:numId w:val="0"/>
              </w:numPr>
              <w:spacing w:before="0" w:after="0"/>
              <w:jc w:val="left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  <w:lang w:val="pl-PL" w:bidi="ar-SA"/>
              </w:rPr>
              <w:t>„</w:t>
            </w:r>
            <w:r>
              <w:rPr>
                <w:b w:val="false"/>
                <w:sz w:val="22"/>
                <w:szCs w:val="22"/>
                <w:lang w:val="pl-PL" w:bidi="ar-SA"/>
              </w:rPr>
              <w:t>Odkrywam królestwo Boże" -</w:t>
            </w:r>
            <w:r>
              <w:rPr>
                <w:lang w:val="pl-PL" w:bidi="ar-SA"/>
              </w:rPr>
              <w:t xml:space="preserve"> </w:t>
            </w:r>
            <w:r>
              <w:rPr>
                <w:sz w:val="22"/>
                <w:szCs w:val="22"/>
                <w:lang w:val="pl-PL" w:bidi="ar-SA"/>
              </w:rPr>
              <w:t>ćwiczenia - dostępne od sierpnia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K.Mielnicki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E.Kondrak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817"/>
        <w:gridCol w:w="3060"/>
        <w:gridCol w:w="2318"/>
        <w:gridCol w:w="1562"/>
      </w:tblGrid>
      <w:tr>
        <w:trPr/>
        <w:tc>
          <w:tcPr>
            <w:tcW w:w="9288" w:type="dxa"/>
            <w:gridSpan w:val="5"/>
            <w:tcBorders/>
            <w:shd w:color="auto" w:fill="C2D69B" w:themeFill="accent3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8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3060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31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Nauczanie</w:t>
              <w:br/>
              <w:t>zintegrowane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,,Oto ja”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K. Mucha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Mac Edukacja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niem.</w:t>
            </w:r>
          </w:p>
          <w:p>
            <w:pPr>
              <w:pStyle w:val="Normal"/>
              <w:widowControl/>
              <w:spacing w:lineRule="auto" w:line="240" w:beforeAutospacing="1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,,ABC Deutsch neu”</w:t>
              <w:br/>
              <w:t>dla kl. 3 nowa edycja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M. Kozubska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E.Krawczyk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L. Zastapiło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kern w:val="2"/>
                <w:sz w:val="22"/>
                <w:szCs w:val="22"/>
                <w:lang w:val="pl-PL" w:eastAsia="pl-PL" w:bidi="ar-SA"/>
              </w:rPr>
              <w:t>PWN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Gold Sparks dla klasy III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Podręcznik+ ćwiczenia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M. Szpotowicz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M.Szulc-Kurpaska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Oxford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30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Jezus jest z nami”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val="pl-PL" w:bidi="ar-SA"/>
              </w:rPr>
              <w:t>Ćwiczenia i podręcznik</w:t>
            </w:r>
          </w:p>
        </w:tc>
        <w:tc>
          <w:tcPr>
            <w:tcW w:w="23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red. J. Czerkawsk</w:t>
              <w:br/>
              <w:t>Ł. Kondrak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Autospacing="1" w:after="0"/>
              <w:jc w:val="left"/>
              <w:outlineLvl w:val="0"/>
              <w:rPr>
                <w:rFonts w:ascii="Times New Roman" w:hAnsi="Times New Roman" w:eastAsia="Times New Roman" w:cs="Times New Roman"/>
                <w:bCs/>
                <w:kern w:val="2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Cs/>
                <w:kern w:val="2"/>
                <w:sz w:val="22"/>
                <w:szCs w:val="22"/>
                <w:lang w:val="pl-PL" w:eastAsia="pl-PL" w:bidi="ar-SA"/>
              </w:rPr>
              <w:t>Jedność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817"/>
        <w:gridCol w:w="2722"/>
        <w:gridCol w:w="2656"/>
        <w:gridCol w:w="1562"/>
      </w:tblGrid>
      <w:tr>
        <w:trPr/>
        <w:tc>
          <w:tcPr>
            <w:tcW w:w="9288" w:type="dxa"/>
            <w:gridSpan w:val="5"/>
            <w:tcBorders/>
            <w:shd w:color="auto" w:fill="FDE9D9" w:themeFill="accent6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4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8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72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265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Murdzek,</w:t>
            </w:r>
          </w:p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 Krzemieniewska-Kleban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Między nami 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  <w:bookmarkStart w:id="0" w:name="_GoBack"/>
            <w:bookmarkEnd w:id="0"/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B. Olszewska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Wczoraj i dziś 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Dziewicka;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 Hadley;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Shaw</w:t>
            </w:r>
          </w:p>
        </w:tc>
        <w:tc>
          <w:tcPr>
            <w:tcW w:w="265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Super Powers 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Materniak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H. Wachowska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,,Mach mit 1 Neu”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M. Jucewicz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P. Zarzycki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 z plusem 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 C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Przyroda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Marko – Worłowska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F. Szlajfer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J. Stawarz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Tajemnice przyrody” 4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Technika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Łabecka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Ł. Łabecki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,,Jak to działa?”4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Plastyka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Lukas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K. Onak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,,Do dzieła” 4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Muzyka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Gromek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,,Lekcja muzyki” 4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Koba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Teraz Bajty 4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Migra</w:t>
            </w:r>
          </w:p>
        </w:tc>
      </w:tr>
      <w:tr>
        <w:trPr>
          <w:trHeight w:val="306" w:hRule="atLeast"/>
        </w:trPr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 Mielnicki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E. Kondrak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B. Nosek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Miejsce pełne BOGActw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Podręcznik i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817"/>
        <w:gridCol w:w="2722"/>
        <w:gridCol w:w="2656"/>
        <w:gridCol w:w="1562"/>
      </w:tblGrid>
      <w:tr>
        <w:trPr/>
        <w:tc>
          <w:tcPr>
            <w:tcW w:w="9288" w:type="dxa"/>
            <w:gridSpan w:val="5"/>
            <w:tcBorders/>
            <w:shd w:color="auto" w:fill="FBD4B4" w:themeFill="accent6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8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72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265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numPr>
                <w:ilvl w:val="0"/>
                <w:numId w:val="3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Murdzek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Między nami 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Wojciechowski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Wczoraj i dziś 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P. Bowen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D. Delaney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D. Newbold</w:t>
            </w:r>
          </w:p>
        </w:tc>
        <w:tc>
          <w:tcPr>
            <w:tcW w:w="265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Super Powers kl. 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Materniak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H. Wachowska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,,Mach mit 2 Neu”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M. Jucewicz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 z plusem 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 C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Sęktas,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Stawarz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 „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Puls życia”5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Technika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Łabecka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Ł. Łabecki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,,Jak to działa?”5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Plastyka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Lukas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K. Onak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,,Do dzieła” 5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Muzyka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Gromek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,,Lekcja muzyki” 5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Koba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Teraz Bajty 5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Migra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F. Szlajfer,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R. Malarz,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Z. Zaniewicz,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T. Rachwał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Planeta Nowa 5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06" w:hRule="atLeast"/>
        </w:trPr>
        <w:tc>
          <w:tcPr>
            <w:tcW w:w="531" w:type="dxa"/>
            <w:tcBorders/>
          </w:tcPr>
          <w:p>
            <w:pPr>
              <w:pStyle w:val="Normal"/>
              <w:widowControl/>
              <w:numPr>
                <w:ilvl w:val="0"/>
                <w:numId w:val="5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272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ks. K. Mielnicki,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E. Kondrak</w:t>
            </w:r>
          </w:p>
        </w:tc>
        <w:tc>
          <w:tcPr>
            <w:tcW w:w="265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kern w:val="0"/>
                <w:lang w:val="pl-PL" w:bidi="ar-SA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"Szczęśliwi, którzy szukają prawdy"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podręcznik i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817"/>
        <w:gridCol w:w="2722"/>
        <w:gridCol w:w="2656"/>
        <w:gridCol w:w="1562"/>
      </w:tblGrid>
      <w:tr>
        <w:trPr/>
        <w:tc>
          <w:tcPr>
            <w:tcW w:w="9288" w:type="dxa"/>
            <w:gridSpan w:val="5"/>
            <w:tcBorders/>
            <w:shd w:color="auto" w:fill="FABF8F" w:themeFill="accent6" w:themeFillTint="99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6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817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72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2656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Murdzek</w:t>
            </w:r>
          </w:p>
          <w:p>
            <w:pPr>
              <w:pStyle w:val="Normal"/>
              <w:widowControl/>
              <w:numPr>
                <w:ilvl w:val="0"/>
                <w:numId w:val="9"/>
              </w:numPr>
              <w:spacing w:lineRule="auto" w:line="240" w:before="0" w:after="0"/>
              <w:ind w:left="0" w:hanging="36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Między nami  6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Podręcznik+ 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B. Olszewska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Wczoraj i dziś. 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P. Bowen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D. Delaney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D. Newbold</w:t>
            </w:r>
          </w:p>
        </w:tc>
        <w:tc>
          <w:tcPr>
            <w:tcW w:w="265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Team up Plus dla klasy 6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Oxford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Sobańska-Jędrych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H. Wachowska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,,Mach mit 3 Neu”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Małgorzata Dobrowolska, Marta Jucewicz,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 z plusem 6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 C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T. Rachwat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R. Malarz,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Planeta Nowa 6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Stawarz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M. Fiałkowska-Kołek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 „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Puls życia”6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Technika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Łabecki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L. Łabecki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Jak to działa? 6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Plastyka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Lukas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K. Onak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Do dzieła 6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Muzyka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Gromek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Lekcja muzyki 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Koba</w:t>
            </w:r>
          </w:p>
        </w:tc>
        <w:tc>
          <w:tcPr>
            <w:tcW w:w="26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Teraz Bajty 6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Migra</w:t>
            </w:r>
          </w:p>
        </w:tc>
      </w:tr>
      <w:tr>
        <w:trPr>
          <w:trHeight w:val="306" w:hRule="atLeast"/>
        </w:trPr>
        <w:tc>
          <w:tcPr>
            <w:tcW w:w="531" w:type="dxa"/>
            <w:tcBorders/>
          </w:tcPr>
          <w:p>
            <w:pPr>
              <w:pStyle w:val="ListParagraph"/>
              <w:widowControl/>
              <w:numPr>
                <w:ilvl w:val="0"/>
                <w:numId w:val="6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27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ks. K. Mielnicki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lang w:eastAsia="pl-PL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pl-PL" w:bidi="ar-SA"/>
              </w:rPr>
              <w:t>E. Kondrak</w:t>
            </w:r>
          </w:p>
        </w:tc>
        <w:tc>
          <w:tcPr>
            <w:tcW w:w="2656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"Szczęśliwi, którzy odkrywają piękno"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Podręcznik+ćwiczenia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dostępne od sierpnia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1599"/>
        <w:gridCol w:w="2552"/>
        <w:gridCol w:w="3082"/>
        <w:gridCol w:w="1562"/>
      </w:tblGrid>
      <w:tr>
        <w:trPr/>
        <w:tc>
          <w:tcPr>
            <w:tcW w:w="9288" w:type="dxa"/>
            <w:gridSpan w:val="5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7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5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5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Prylińska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E. Suchowierska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,,Między nami” 7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Kłaczków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Wczoraj i dziś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kontynuacja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Dziewicka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Freeman-Zolotenki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Shaw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Super Powers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Podręcznik</w:t>
            </w:r>
            <w:r>
              <w:rPr>
                <w:rFonts w:eastAsia="Calibri"/>
                <w:color w:val="FF0000"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color w:val="00B050"/>
                <w:kern w:val="0"/>
                <w:sz w:val="22"/>
                <w:szCs w:val="22"/>
                <w:lang w:val="pl-PL" w:bidi="ar-SA"/>
              </w:rPr>
              <w:t>podstawa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Dziewicka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K. Hadley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Shaw</w:t>
            </w:r>
          </w:p>
        </w:tc>
        <w:tc>
          <w:tcPr>
            <w:tcW w:w="3082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Super Powers 4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kontynuacja</w:t>
            </w:r>
          </w:p>
        </w:tc>
        <w:tc>
          <w:tcPr>
            <w:tcW w:w="255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M.Kozubska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E.Krawczyk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L.Zastąpiło</w:t>
            </w:r>
          </w:p>
        </w:tc>
        <w:tc>
          <w:tcPr>
            <w:tcW w:w="3082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Weiter Deutsch extra 1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 xml:space="preserve"> 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color w:val="00B050"/>
                <w:kern w:val="0"/>
                <w:sz w:val="22"/>
                <w:szCs w:val="22"/>
                <w:lang w:val="pl-PL" w:bidi="ar-SA"/>
              </w:rPr>
              <w:t>podstawa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Mottka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Magnet smart 1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LektorKlett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M. Jucewicz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P. Zarzycki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 z plusem 7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 podst.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Jefimow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,,Puls życia” 7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Chemia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Kulawik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,,Chemia Nowej Ery” 7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Fizyka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G. Francuz-Ornat,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hd w:fill="FFFFFF" w:val="clear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T. Kulawik,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M. Nowotny-Różańska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,,Spotkania z fizyką”7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R. Malarz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M.Szubert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T.Rachwa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,,Planeta Nowa”7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 xml:space="preserve"> 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Plastyka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Iczyńska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N. Mrozkowicz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,,Do dzieła”7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Muzyka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Gromek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,,Lekcja muzyki”7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Koba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Teraz Bajty 7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Migra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513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7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255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ks. K. Mielnicki,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E. Kondrak,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B. Nosek</w:t>
            </w:r>
          </w:p>
        </w:tc>
        <w:tc>
          <w:tcPr>
            <w:tcW w:w="3082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Calibri" w:eastAsiaTheme="minorHAnsi"/>
                <w:kern w:val="0"/>
                <w:sz w:val="22"/>
                <w:szCs w:val="22"/>
                <w:lang w:val="pl-PL" w:eastAsia="en-US" w:bidi="ar-SA"/>
              </w:rPr>
              <w:t>"Błogosławieni, którzy szukają Jezusa" tylko 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tbl>
      <w:tblPr>
        <w:tblStyle w:val="Tabela-Siatka"/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3"/>
        <w:gridCol w:w="1599"/>
        <w:gridCol w:w="2552"/>
        <w:gridCol w:w="3082"/>
        <w:gridCol w:w="1562"/>
      </w:tblGrid>
      <w:tr>
        <w:trPr/>
        <w:tc>
          <w:tcPr>
            <w:tcW w:w="9288" w:type="dxa"/>
            <w:gridSpan w:val="5"/>
            <w:tcBorders/>
            <w:shd w:color="auto" w:fill="B6DDE8" w:themeFill="accent5" w:themeFillTint="66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KLASA 8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podręczniki i ćwiczenia dotowane – wypożyczane przez szkołę (nie dotyczy religii)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49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</w:p>
        </w:tc>
        <w:tc>
          <w:tcPr>
            <w:tcW w:w="159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55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Autor</w:t>
            </w:r>
          </w:p>
        </w:tc>
        <w:tc>
          <w:tcPr>
            <w:tcW w:w="308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Tytuł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Łuczak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E. Prylińska K.Krzemieniewska</w:t>
              <w:br/>
              <w:t>-Kleban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,,Między nami” 8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R. Śniegocki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Zielińska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Wczoraj i dziś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kontynuacja</w:t>
            </w:r>
          </w:p>
        </w:tc>
        <w:tc>
          <w:tcPr>
            <w:tcW w:w="255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A.Juszko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J.Quintana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W.Salandyk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,,Repetytorium Ósmoklasisty”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 xml:space="preserve"> 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Oxford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angielski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color w:val="00B050"/>
                <w:kern w:val="0"/>
                <w:sz w:val="22"/>
                <w:szCs w:val="22"/>
                <w:lang w:val="pl-PL" w:bidi="ar-SA"/>
              </w:rPr>
              <w:t>podstawa</w:t>
            </w:r>
          </w:p>
        </w:tc>
        <w:tc>
          <w:tcPr>
            <w:tcW w:w="255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K.Hadley,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J. Hird,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A.Dziewicka</w:t>
            </w:r>
          </w:p>
        </w:tc>
        <w:tc>
          <w:tcPr>
            <w:tcW w:w="3082" w:type="dxa"/>
            <w:tcBorders/>
          </w:tcPr>
          <w:p>
            <w:pPr>
              <w:pStyle w:val="NormalWeb"/>
              <w:widowControl/>
              <w:spacing w:before="0" w:after="28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Super Powers kl.5</w:t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kontynuacja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Kozubska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E. Kazubska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L. Zastąpiłło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www.weiter_deutsch 2 EKSTRA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(nowe wydanie)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 xml:space="preserve"> 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PWN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Język niemiecki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color w:val="00B050"/>
                <w:kern w:val="0"/>
                <w:sz w:val="22"/>
                <w:szCs w:val="22"/>
                <w:lang w:val="pl-PL" w:bidi="ar-SA"/>
              </w:rPr>
              <w:t>podstawa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Mottka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Magnet smart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LektorKlett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M. Dobrowolska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M. Jucewicz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P. Zarzycki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Matematyka z plusem 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 podst.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GWO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B. Sągin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A. Boczarowski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,,Puls życia”8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 xml:space="preserve">Podręcznik </w:t>
            </w:r>
            <w:r>
              <w:rPr>
                <w:color w:val="FF0000"/>
                <w:kern w:val="0"/>
                <w:sz w:val="22"/>
                <w:szCs w:val="22"/>
                <w:lang w:val="pl-PL" w:bidi="ar-SA"/>
              </w:rPr>
              <w:t>+ ćwiczenia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Chemia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Kulawik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,,Chemia Nowej Ery”8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Fizyka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Francuz-Ornat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,,Spotkania z fizyką”8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T. Rachwał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D. Szczypiński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,,Planeta Nowa”8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Podręcznik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WOS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I. Janicka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A. Janicki</w:t>
            </w:r>
          </w:p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pl-PL" w:bidi="ar-SA"/>
              </w:rPr>
              <w:t>T. Maćkowski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Dziś i jutro 8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EDB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J. Słoma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Żyję i działam bezpiecznie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G. Koba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Teraz Bajty 8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Migra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306" w:hRule="atLeast"/>
        </w:trPr>
        <w:tc>
          <w:tcPr>
            <w:tcW w:w="493" w:type="dxa"/>
            <w:tcBorders/>
          </w:tcPr>
          <w:p>
            <w:pPr>
              <w:pStyle w:val="ListParagraph"/>
              <w:widowControl/>
              <w:numPr>
                <w:ilvl w:val="0"/>
                <w:numId w:val="8"/>
              </w:numPr>
              <w:spacing w:lineRule="auto" w:line="240" w:before="0" w:after="0"/>
              <w:ind w:left="357" w:hanging="3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pl-PL" w:eastAsia="en-US" w:bidi="ar-SA"/>
              </w:rPr>
              <w:t>KUPUJĄ RODZICE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ks. K. Mielnicki,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E. Kondrak,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B. Nosek</w:t>
            </w:r>
          </w:p>
        </w:tc>
        <w:tc>
          <w:tcPr>
            <w:tcW w:w="308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,,Błogosławieni, którzy ufają Jezusowi”</w:t>
            </w:r>
          </w:p>
        </w:tc>
        <w:tc>
          <w:tcPr>
            <w:tcW w:w="1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pl-PL" w:eastAsia="en-US" w:bidi="ar-SA"/>
              </w:rPr>
              <w:t>Jedność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</w:r>
    </w:p>
    <w:p>
      <w:pPr>
        <w:pStyle w:val="Normal"/>
        <w:spacing w:before="0" w:after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 xml:space="preserve">* ćwiczenia zamówione warunkowo, po uzgodnieniach z wydawnictwem </w:t>
      </w:r>
    </w:p>
    <w:sectPr>
      <w:type w:val="nextPage"/>
      <w:pgSz w:w="11906" w:h="16838"/>
      <w:pgMar w:left="1417" w:right="1417" w:header="0" w:top="567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d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4e011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e0117"/>
    <w:rPr>
      <w:b/>
      <w:bCs/>
    </w:rPr>
  </w:style>
  <w:style w:type="character" w:styleId="Wyrnienie">
    <w:name w:val="Wyróżnienie"/>
    <w:qFormat/>
    <w:rsid w:val="004e0117"/>
    <w:rPr>
      <w:i/>
      <w:iCs/>
    </w:rPr>
  </w:style>
  <w:style w:type="character" w:styleId="Nagwek1Znak" w:customStyle="1">
    <w:name w:val="Nagłówek 1 Znak"/>
    <w:basedOn w:val="DefaultParagraphFont"/>
    <w:link w:val="Nagwek1"/>
    <w:qFormat/>
    <w:rsid w:val="004e0117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011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4e01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e01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B03E-1C9C-428E-89A5-797D5C75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LibreOffice/7.1.3.2$Windows_X86_64 LibreOffice_project/47f78053abe362b9384784d31a6e56f8511eb1c1</Application>
  <AppVersion>15.0000</AppVersion>
  <Pages>11</Pages>
  <Words>1181</Words>
  <Characters>6391</Characters>
  <CharactersWithSpaces>6995</CharactersWithSpaces>
  <Paragraphs>589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2021-05-12T07:44:00Z</dcterms:created>
  <dc:creator>Jolanta Wąsik</dc:creator>
  <dc:description/>
  <dc:language>pl-PL</dc:language>
  <cp:lastModifiedBy>Jolanta Wąsik</cp:lastModifiedBy>
  <dcterms:modified xsi:type="dcterms:W3CDTF">2021-07-29T06:50:00Z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