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A9" w:rsidRDefault="00BE6AA9" w:rsidP="00BE6AA9">
      <w:pPr>
        <w:pStyle w:val="Akapitzlist"/>
        <w:ind w:left="0"/>
        <w:jc w:val="center"/>
        <w:rPr>
          <w:rFonts w:asciiTheme="majorHAnsi" w:hAnsiTheme="majorHAnsi"/>
          <w:b/>
          <w:sz w:val="44"/>
          <w:szCs w:val="44"/>
        </w:rPr>
      </w:pPr>
      <w:bookmarkStart w:id="0" w:name="_GoBack"/>
      <w:bookmarkEnd w:id="0"/>
      <w:r>
        <w:rPr>
          <w:rFonts w:asciiTheme="majorHAnsi" w:hAnsiTheme="majorHAnsi"/>
          <w:b/>
          <w:sz w:val="44"/>
          <w:szCs w:val="44"/>
        </w:rPr>
        <w:t>WYNIKI  ANKIETY</w:t>
      </w:r>
    </w:p>
    <w:p w:rsidR="00BE6AA9" w:rsidRDefault="00BE6AA9" w:rsidP="00BE6AA9">
      <w:pPr>
        <w:pStyle w:val="Akapitzlist"/>
        <w:ind w:left="0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„Zawartość plecaka”</w:t>
      </w:r>
    </w:p>
    <w:p w:rsidR="00BE6AA9" w:rsidRDefault="00BE6AA9" w:rsidP="00BE6AA9">
      <w:pPr>
        <w:pStyle w:val="Akapitzlist"/>
        <w:spacing w:line="480" w:lineRule="auto"/>
        <w:ind w:left="0"/>
        <w:jc w:val="center"/>
        <w:rPr>
          <w:rFonts w:asciiTheme="majorHAnsi" w:hAnsiTheme="majorHAnsi"/>
          <w:b/>
          <w:sz w:val="28"/>
          <w:szCs w:val="28"/>
        </w:rPr>
      </w:pPr>
    </w:p>
    <w:p w:rsidR="00BE6AA9" w:rsidRDefault="00BE6AA9" w:rsidP="00BE6AA9">
      <w:pPr>
        <w:pStyle w:val="Akapitzlist"/>
        <w:spacing w:line="480" w:lineRule="auto"/>
        <w:ind w:left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Ankieta została przeprowadzona</w:t>
      </w:r>
    </w:p>
    <w:p w:rsidR="00BE6AA9" w:rsidRDefault="00BE6AA9" w:rsidP="00BE6AA9">
      <w:pPr>
        <w:pStyle w:val="Akapitzlist"/>
        <w:spacing w:line="480" w:lineRule="auto"/>
        <w:ind w:left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 maju 2019r.</w:t>
      </w:r>
    </w:p>
    <w:p w:rsidR="00BE6AA9" w:rsidRDefault="00BE6AA9" w:rsidP="00BE6AA9">
      <w:pPr>
        <w:pStyle w:val="Akapitzlist"/>
        <w:spacing w:line="480" w:lineRule="auto"/>
        <w:ind w:left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wśród uczniów klas I – III</w:t>
      </w:r>
    </w:p>
    <w:p w:rsidR="00BE6AA9" w:rsidRDefault="00BE6AA9" w:rsidP="00BE6AA9">
      <w:pPr>
        <w:pStyle w:val="Akapitzlist"/>
        <w:spacing w:line="480" w:lineRule="auto"/>
        <w:ind w:left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Zespołu Edukacyjnego nr 9</w:t>
      </w:r>
    </w:p>
    <w:p w:rsidR="00BE6AA9" w:rsidRDefault="00BE6AA9" w:rsidP="00BE6AA9">
      <w:pPr>
        <w:pStyle w:val="Akapitzlist"/>
        <w:spacing w:line="480" w:lineRule="auto"/>
        <w:ind w:left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Szkoły Podstawowej nr 11</w:t>
      </w:r>
    </w:p>
    <w:p w:rsidR="00BE6AA9" w:rsidRDefault="00BE6AA9" w:rsidP="00BE6AA9">
      <w:pPr>
        <w:pStyle w:val="Akapitzlist"/>
        <w:spacing w:line="480" w:lineRule="auto"/>
        <w:ind w:left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z Oddziałami Integracyjnymi </w:t>
      </w:r>
    </w:p>
    <w:p w:rsidR="00BE6AA9" w:rsidRDefault="00BE6AA9" w:rsidP="00BE6AA9">
      <w:pPr>
        <w:pStyle w:val="Akapitzlist"/>
        <w:spacing w:line="480" w:lineRule="auto"/>
        <w:ind w:left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im. Kornela Makuszyńskiego </w:t>
      </w:r>
    </w:p>
    <w:p w:rsidR="00BE6AA9" w:rsidRDefault="00BE6AA9" w:rsidP="00BE6AA9">
      <w:pPr>
        <w:pStyle w:val="Akapitzlist"/>
        <w:spacing w:line="480" w:lineRule="auto"/>
        <w:ind w:left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 Zielonej Górze</w:t>
      </w:r>
    </w:p>
    <w:p w:rsidR="006E6A09" w:rsidRDefault="006E6A09" w:rsidP="00BE6AA9">
      <w:pPr>
        <w:jc w:val="center"/>
      </w:pPr>
    </w:p>
    <w:p w:rsidR="00BE6AA9" w:rsidRDefault="00BE6AA9" w:rsidP="00BE6AA9">
      <w:pPr>
        <w:jc w:val="center"/>
      </w:pPr>
    </w:p>
    <w:p w:rsidR="00BE6AA9" w:rsidRDefault="00BE6AA9" w:rsidP="00BE6AA9">
      <w:pPr>
        <w:jc w:val="center"/>
      </w:pPr>
    </w:p>
    <w:p w:rsidR="00BE6AA9" w:rsidRDefault="00BE6AA9" w:rsidP="00BE6AA9">
      <w:pPr>
        <w:jc w:val="center"/>
      </w:pPr>
    </w:p>
    <w:p w:rsidR="00BE6AA9" w:rsidRDefault="00BE6AA9" w:rsidP="00BE6AA9">
      <w:pPr>
        <w:jc w:val="center"/>
      </w:pPr>
    </w:p>
    <w:p w:rsidR="00BE6AA9" w:rsidRDefault="00BE6AA9" w:rsidP="00BE6AA9">
      <w:pPr>
        <w:jc w:val="center"/>
      </w:pPr>
    </w:p>
    <w:p w:rsidR="00BE6AA9" w:rsidRDefault="00B447EB" w:rsidP="00BE6A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47EB">
        <w:rPr>
          <w:rFonts w:ascii="Times New Roman" w:hAnsi="Times New Roman" w:cs="Times New Roman"/>
          <w:b/>
          <w:sz w:val="40"/>
          <w:szCs w:val="40"/>
        </w:rPr>
        <w:t>Liczba badanych uczniów</w:t>
      </w:r>
    </w:p>
    <w:tbl>
      <w:tblPr>
        <w:tblW w:w="8266" w:type="dxa"/>
        <w:tblInd w:w="3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3163"/>
      </w:tblGrid>
      <w:tr w:rsidR="00B447EB" w:rsidRPr="00B447EB" w:rsidTr="00B447EB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Klasy I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128</w:t>
            </w:r>
          </w:p>
        </w:tc>
      </w:tr>
      <w:tr w:rsidR="00B447EB" w:rsidRPr="00B447EB" w:rsidTr="00B447EB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Klasy II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136</w:t>
            </w:r>
          </w:p>
        </w:tc>
      </w:tr>
      <w:tr w:rsidR="00B447EB" w:rsidRPr="00B447EB" w:rsidTr="00B447EB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Klasy III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55</w:t>
            </w:r>
          </w:p>
        </w:tc>
      </w:tr>
    </w:tbl>
    <w:p w:rsidR="00B447EB" w:rsidRPr="00B447EB" w:rsidRDefault="00B447EB" w:rsidP="00BE6A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AA9" w:rsidRDefault="00BE6AA9" w:rsidP="00BE6AA9">
      <w:pPr>
        <w:jc w:val="center"/>
      </w:pPr>
    </w:p>
    <w:p w:rsidR="00BE6AA9" w:rsidRDefault="00B447EB" w:rsidP="00BE6AA9">
      <w:pPr>
        <w:jc w:val="center"/>
      </w:pPr>
      <w:r w:rsidRPr="00B447EB">
        <w:rPr>
          <w:noProof/>
          <w:lang w:eastAsia="pl-PL"/>
        </w:rPr>
        <w:drawing>
          <wp:inline distT="0" distB="0" distL="0" distR="0">
            <wp:extent cx="5181600" cy="3257550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6AA9" w:rsidRDefault="00BE6AA9" w:rsidP="00BE6AA9">
      <w:pPr>
        <w:jc w:val="center"/>
      </w:pPr>
    </w:p>
    <w:p w:rsidR="00BE6AA9" w:rsidRDefault="00BE6AA9" w:rsidP="00BE6AA9">
      <w:pPr>
        <w:jc w:val="center"/>
      </w:pPr>
    </w:p>
    <w:p w:rsidR="00BE6AA9" w:rsidRDefault="00BE6AA9" w:rsidP="00BE6AA9">
      <w:pPr>
        <w:jc w:val="center"/>
      </w:pPr>
    </w:p>
    <w:p w:rsidR="00B447EB" w:rsidRPr="00CA14C0" w:rsidRDefault="00B447EB" w:rsidP="00CA14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 w:rsidRPr="00B447E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Czego nie musiałeś przynosić dzisiaj </w:t>
      </w:r>
      <w:r w:rsidR="00D13A7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z domu</w:t>
      </w:r>
      <w:r w:rsidRPr="00B447E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, ponieważ było </w:t>
      </w:r>
      <w:r w:rsidR="00D13A7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w wyznaczonym miejscu       w szkole</w:t>
      </w:r>
      <w:r w:rsidRPr="00B447E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?</w:t>
      </w:r>
    </w:p>
    <w:tbl>
      <w:tblPr>
        <w:tblW w:w="1489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5"/>
        <w:gridCol w:w="5428"/>
        <w:gridCol w:w="2410"/>
        <w:gridCol w:w="2551"/>
        <w:gridCol w:w="2410"/>
      </w:tblGrid>
      <w:tr w:rsidR="00B447EB" w:rsidRPr="00B447EB" w:rsidTr="00CA14C0">
        <w:trPr>
          <w:trHeight w:val="429"/>
        </w:trPr>
        <w:tc>
          <w:tcPr>
            <w:tcW w:w="7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Czego nie musiałeś przynosić dzisiaj do szkoły, ponieważ było w klasie lub w szafce?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KLASY I 128 uczniów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KLASY II 136 uczniów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KLASY III 55 uczniów</w:t>
            </w:r>
          </w:p>
        </w:tc>
      </w:tr>
      <w:tr w:rsidR="00B447EB" w:rsidRPr="00B447EB" w:rsidTr="00CA14C0">
        <w:trPr>
          <w:trHeight w:val="196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e.polonistyczna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</w:tr>
      <w:tr w:rsidR="00B447EB" w:rsidRPr="00B447EB" w:rsidTr="00CA14C0">
        <w:trPr>
          <w:trHeight w:val="14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447EB" w:rsidRPr="00B447EB" w:rsidTr="00CA14C0">
        <w:trPr>
          <w:trHeight w:val="249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zeszyt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447EB" w:rsidRPr="00B447EB" w:rsidTr="00CA14C0">
        <w:trPr>
          <w:trHeight w:val="182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 matematyczna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</w:tr>
      <w:tr w:rsidR="00B447EB" w:rsidRPr="00B447EB" w:rsidTr="00CA14C0">
        <w:trPr>
          <w:trHeight w:val="131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447EB" w:rsidRPr="00B447EB" w:rsidTr="00CA14C0">
        <w:trPr>
          <w:trHeight w:val="234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zeszyt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447EB" w:rsidRPr="00B447EB" w:rsidTr="00CA14C0">
        <w:trPr>
          <w:trHeight w:val="168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religia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447EB" w:rsidRPr="00B447EB" w:rsidTr="00CA14C0">
        <w:trPr>
          <w:trHeight w:val="258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zeszyt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447EB" w:rsidRPr="00B447EB" w:rsidTr="00CA14C0">
        <w:trPr>
          <w:trHeight w:val="22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j.niemiecki/angielski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447EB" w:rsidRPr="00B447EB" w:rsidTr="00CA14C0">
        <w:trPr>
          <w:trHeight w:val="155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B447EB" w:rsidRPr="00B447EB" w:rsidTr="00CA14C0">
        <w:trPr>
          <w:trHeight w:val="116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zeszyt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7EB" w:rsidRPr="00B447EB" w:rsidRDefault="00B447EB" w:rsidP="00B4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47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</w:tbl>
    <w:p w:rsidR="00B447EB" w:rsidRDefault="00E15265" w:rsidP="00E15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265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8696325" cy="2724150"/>
            <wp:effectExtent l="19050" t="0" r="9525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47EB" w:rsidRPr="00CA14C0" w:rsidRDefault="00CA14C0" w:rsidP="00BE6AA9">
      <w:pPr>
        <w:jc w:val="center"/>
        <w:rPr>
          <w:rFonts w:ascii="Times New Roman" w:hAnsi="Times New Roman" w:cs="Times New Roman"/>
          <w:sz w:val="40"/>
          <w:szCs w:val="40"/>
        </w:rPr>
      </w:pPr>
      <w:r w:rsidRPr="00CA14C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lastRenderedPageBreak/>
        <w:t>Co przyniosłeś dziś do szkoły w plecaku?</w:t>
      </w:r>
    </w:p>
    <w:tbl>
      <w:tblPr>
        <w:tblW w:w="1488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3"/>
        <w:gridCol w:w="2268"/>
        <w:gridCol w:w="2410"/>
        <w:gridCol w:w="2268"/>
      </w:tblGrid>
      <w:tr w:rsidR="00CA14C0" w:rsidRPr="00CA14C0" w:rsidTr="00CA14C0">
        <w:trPr>
          <w:trHeight w:val="285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Co przyniosłeś dziś do szkoły w plecaku?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KLASY 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KLASY 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KLASY III</w:t>
            </w:r>
          </w:p>
        </w:tc>
      </w:tr>
      <w:tr w:rsidR="00CA14C0" w:rsidRPr="00CA14C0" w:rsidTr="00CA14C0">
        <w:trPr>
          <w:trHeight w:val="300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piórnik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</w:tr>
      <w:tr w:rsidR="00CA14C0" w:rsidRPr="00CA14C0" w:rsidTr="00CA14C0">
        <w:trPr>
          <w:trHeight w:val="300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śniadanie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</w:tr>
      <w:tr w:rsidR="00CA14C0" w:rsidRPr="00CA14C0" w:rsidTr="00CA14C0">
        <w:trPr>
          <w:trHeight w:val="300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chusteczki higieniczne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</w:tr>
      <w:tr w:rsidR="00CA14C0" w:rsidRPr="00CA14C0" w:rsidTr="00CA14C0">
        <w:trPr>
          <w:trHeight w:val="300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zeszyt do korespondencji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</w:tr>
      <w:tr w:rsidR="00CA14C0" w:rsidRPr="00CA14C0" w:rsidTr="00CA14C0">
        <w:trPr>
          <w:trHeight w:val="300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napój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</w:tr>
      <w:tr w:rsidR="00CA14C0" w:rsidRPr="00CA14C0" w:rsidTr="00CA14C0">
        <w:trPr>
          <w:trHeight w:val="300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pisaki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</w:tr>
      <w:tr w:rsidR="00CA14C0" w:rsidRPr="00CA14C0" w:rsidTr="00CA14C0">
        <w:trPr>
          <w:trHeight w:val="300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CA14C0" w:rsidRPr="00CA14C0" w:rsidTr="00CA14C0">
        <w:trPr>
          <w:trHeight w:val="300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album z kartami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A14C0" w:rsidRPr="00CA14C0" w:rsidTr="00CA14C0">
        <w:trPr>
          <w:trHeight w:val="300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farby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A14C0" w:rsidRPr="00CA14C0" w:rsidTr="00CA14C0">
        <w:trPr>
          <w:trHeight w:val="300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blok rysunkowy lub techniczny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4C0" w:rsidRPr="00CA14C0" w:rsidRDefault="00CA14C0" w:rsidP="00C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A14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</w:tbl>
    <w:p w:rsidR="00BE6AA9" w:rsidRDefault="00BE6AA9" w:rsidP="00BE6AA9">
      <w:pPr>
        <w:jc w:val="center"/>
      </w:pPr>
    </w:p>
    <w:p w:rsidR="00BE6AA9" w:rsidRDefault="00CA14C0" w:rsidP="00E15265">
      <w:pPr>
        <w:jc w:val="center"/>
      </w:pPr>
      <w:r w:rsidRPr="00CA14C0">
        <w:rPr>
          <w:noProof/>
          <w:lang w:eastAsia="pl-PL"/>
        </w:rPr>
        <w:drawing>
          <wp:inline distT="0" distB="0" distL="0" distR="0">
            <wp:extent cx="7343775" cy="3200400"/>
            <wp:effectExtent l="19050" t="0" r="9525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6AA9" w:rsidRDefault="00BE6AA9" w:rsidP="00BE6AA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8D9">
        <w:rPr>
          <w:rFonts w:ascii="Times New Roman" w:hAnsi="Times New Roman" w:cs="Times New Roman"/>
          <w:sz w:val="24"/>
          <w:szCs w:val="24"/>
        </w:rPr>
        <w:lastRenderedPageBreak/>
        <w:t>WNIOSKI:</w:t>
      </w:r>
    </w:p>
    <w:p w:rsidR="00BE6AA9" w:rsidRPr="00DF48D9" w:rsidRDefault="00BE6AA9" w:rsidP="00BE6AA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8D9">
        <w:rPr>
          <w:rFonts w:ascii="Times New Roman" w:hAnsi="Times New Roman" w:cs="Times New Roman"/>
          <w:sz w:val="24"/>
          <w:szCs w:val="24"/>
        </w:rPr>
        <w:t>1. Należy umożliwi</w:t>
      </w:r>
      <w:r w:rsidR="00E15265">
        <w:rPr>
          <w:rFonts w:ascii="Times New Roman" w:hAnsi="Times New Roman" w:cs="Times New Roman"/>
          <w:sz w:val="24"/>
          <w:szCs w:val="24"/>
        </w:rPr>
        <w:t>a</w:t>
      </w:r>
      <w:r w:rsidRPr="00DF48D9">
        <w:rPr>
          <w:rFonts w:ascii="Times New Roman" w:hAnsi="Times New Roman" w:cs="Times New Roman"/>
          <w:sz w:val="24"/>
          <w:szCs w:val="24"/>
        </w:rPr>
        <w:t xml:space="preserve">ć </w:t>
      </w:r>
      <w:r w:rsidR="00FF6B1C">
        <w:rPr>
          <w:rFonts w:ascii="Times New Roman" w:hAnsi="Times New Roman" w:cs="Times New Roman"/>
          <w:sz w:val="24"/>
          <w:szCs w:val="24"/>
        </w:rPr>
        <w:t>uczniom</w:t>
      </w:r>
      <w:r w:rsidR="00D13A7B">
        <w:rPr>
          <w:rFonts w:ascii="Times New Roman" w:hAnsi="Times New Roman" w:cs="Times New Roman"/>
          <w:sz w:val="24"/>
          <w:szCs w:val="24"/>
        </w:rPr>
        <w:t xml:space="preserve"> </w:t>
      </w:r>
      <w:r w:rsidRPr="00DF48D9">
        <w:rPr>
          <w:rFonts w:ascii="Times New Roman" w:hAnsi="Times New Roman" w:cs="Times New Roman"/>
          <w:sz w:val="24"/>
          <w:szCs w:val="24"/>
        </w:rPr>
        <w:t xml:space="preserve">pozostawianie w </w:t>
      </w:r>
      <w:r w:rsidR="00E15265">
        <w:rPr>
          <w:rFonts w:ascii="Times New Roman" w:hAnsi="Times New Roman" w:cs="Times New Roman"/>
          <w:sz w:val="24"/>
          <w:szCs w:val="24"/>
        </w:rPr>
        <w:t>wyznaczonych miejscach</w:t>
      </w:r>
      <w:r w:rsidR="00D13A7B">
        <w:rPr>
          <w:rFonts w:ascii="Times New Roman" w:hAnsi="Times New Roman" w:cs="Times New Roman"/>
          <w:sz w:val="24"/>
          <w:szCs w:val="24"/>
        </w:rPr>
        <w:t xml:space="preserve"> podręczników, ćwiczeń, </w:t>
      </w:r>
      <w:r w:rsidRPr="00DF48D9">
        <w:rPr>
          <w:rFonts w:ascii="Times New Roman" w:hAnsi="Times New Roman" w:cs="Times New Roman"/>
          <w:sz w:val="24"/>
          <w:szCs w:val="24"/>
        </w:rPr>
        <w:t xml:space="preserve"> zeszytów</w:t>
      </w:r>
      <w:r>
        <w:rPr>
          <w:rFonts w:ascii="Times New Roman" w:hAnsi="Times New Roman" w:cs="Times New Roman"/>
          <w:sz w:val="24"/>
          <w:szCs w:val="24"/>
        </w:rPr>
        <w:t xml:space="preserve"> oraz przyborów plastycznych</w:t>
      </w:r>
      <w:r w:rsidRPr="00DF48D9">
        <w:rPr>
          <w:rFonts w:ascii="Times New Roman" w:hAnsi="Times New Roman" w:cs="Times New Roman"/>
          <w:sz w:val="24"/>
          <w:szCs w:val="24"/>
        </w:rPr>
        <w:t>.</w:t>
      </w:r>
    </w:p>
    <w:p w:rsidR="00BE6AA9" w:rsidRPr="00DF48D9" w:rsidRDefault="00BE6AA9" w:rsidP="00BE6A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F48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Kontynuowa</w:t>
      </w:r>
      <w:r w:rsidR="00E1526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ustale</w:t>
      </w:r>
      <w:r w:rsidR="00E15265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z rodzicami</w:t>
      </w:r>
      <w:r w:rsidRPr="00DF48D9">
        <w:rPr>
          <w:rFonts w:ascii="Times New Roman" w:hAnsi="Times New Roman" w:cs="Times New Roman"/>
          <w:sz w:val="24"/>
          <w:szCs w:val="24"/>
        </w:rPr>
        <w:t xml:space="preserve"> </w:t>
      </w:r>
      <w:r w:rsidR="00E15265">
        <w:rPr>
          <w:rFonts w:ascii="Times New Roman" w:hAnsi="Times New Roman" w:cs="Times New Roman"/>
          <w:sz w:val="24"/>
          <w:szCs w:val="24"/>
        </w:rPr>
        <w:t xml:space="preserve">dotyczące </w:t>
      </w:r>
      <w:r w:rsidRPr="00DF48D9">
        <w:rPr>
          <w:rFonts w:ascii="Times New Roman" w:hAnsi="Times New Roman" w:cs="Times New Roman"/>
          <w:sz w:val="24"/>
          <w:szCs w:val="24"/>
        </w:rPr>
        <w:t>spos</w:t>
      </w:r>
      <w:r>
        <w:rPr>
          <w:rFonts w:ascii="Times New Roman" w:hAnsi="Times New Roman" w:cs="Times New Roman"/>
          <w:sz w:val="24"/>
          <w:szCs w:val="24"/>
        </w:rPr>
        <w:t>obu</w:t>
      </w:r>
      <w:r w:rsidRPr="00DF48D9">
        <w:rPr>
          <w:rFonts w:ascii="Times New Roman" w:hAnsi="Times New Roman" w:cs="Times New Roman"/>
          <w:sz w:val="24"/>
          <w:szCs w:val="24"/>
        </w:rPr>
        <w:t xml:space="preserve"> zaopatrywania dzieci w wodę mineralną</w:t>
      </w:r>
      <w:r w:rsidR="00E15265">
        <w:rPr>
          <w:rFonts w:ascii="Times New Roman" w:hAnsi="Times New Roman" w:cs="Times New Roman"/>
          <w:sz w:val="24"/>
          <w:szCs w:val="24"/>
        </w:rPr>
        <w:t xml:space="preserve"> oraz higienicznego korzystania z ogólnodostępnych poidełek szkolnych</w:t>
      </w:r>
      <w:r w:rsidRPr="00DF48D9">
        <w:rPr>
          <w:rFonts w:ascii="Times New Roman" w:hAnsi="Times New Roman" w:cs="Times New Roman"/>
          <w:sz w:val="24"/>
          <w:szCs w:val="24"/>
        </w:rPr>
        <w:t>.</w:t>
      </w:r>
    </w:p>
    <w:p w:rsidR="00BE6AA9" w:rsidRPr="00DF48D9" w:rsidRDefault="00BE6AA9" w:rsidP="00BE6A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F48D9">
        <w:rPr>
          <w:rFonts w:ascii="Times New Roman" w:hAnsi="Times New Roman" w:cs="Times New Roman"/>
          <w:sz w:val="24"/>
          <w:szCs w:val="24"/>
        </w:rPr>
        <w:t>. Wskaz</w:t>
      </w:r>
      <w:r w:rsidR="00E15265">
        <w:rPr>
          <w:rFonts w:ascii="Times New Roman" w:hAnsi="Times New Roman" w:cs="Times New Roman"/>
          <w:sz w:val="24"/>
          <w:szCs w:val="24"/>
        </w:rPr>
        <w:t>ywać</w:t>
      </w:r>
      <w:r w:rsidRPr="00DF48D9">
        <w:rPr>
          <w:rFonts w:ascii="Times New Roman" w:hAnsi="Times New Roman" w:cs="Times New Roman"/>
          <w:sz w:val="24"/>
          <w:szCs w:val="24"/>
        </w:rPr>
        <w:t xml:space="preserve"> niezbędne wyposażenie uczniowskiego piórnika.</w:t>
      </w:r>
    </w:p>
    <w:p w:rsidR="00BE6AA9" w:rsidRPr="00DF48D9" w:rsidRDefault="00BE6AA9" w:rsidP="00BE6A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F48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Uwrażliwia</w:t>
      </w:r>
      <w:r w:rsidR="00E15265">
        <w:rPr>
          <w:rFonts w:ascii="Times New Roman" w:hAnsi="Times New Roman" w:cs="Times New Roman"/>
          <w:sz w:val="24"/>
          <w:szCs w:val="24"/>
        </w:rPr>
        <w:t>ć</w:t>
      </w:r>
      <w:r w:rsidRPr="00DF48D9">
        <w:rPr>
          <w:rFonts w:ascii="Times New Roman" w:hAnsi="Times New Roman" w:cs="Times New Roman"/>
          <w:sz w:val="24"/>
          <w:szCs w:val="24"/>
        </w:rPr>
        <w:t xml:space="preserve"> rodzic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DF48D9">
        <w:rPr>
          <w:rFonts w:ascii="Times New Roman" w:hAnsi="Times New Roman" w:cs="Times New Roman"/>
          <w:sz w:val="24"/>
          <w:szCs w:val="24"/>
        </w:rPr>
        <w:t xml:space="preserve"> i uczni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DF48D9">
        <w:rPr>
          <w:rFonts w:ascii="Times New Roman" w:hAnsi="Times New Roman" w:cs="Times New Roman"/>
          <w:sz w:val="24"/>
          <w:szCs w:val="24"/>
        </w:rPr>
        <w:t xml:space="preserve"> na pakowanie plecaka według planu lekcji. </w:t>
      </w:r>
    </w:p>
    <w:p w:rsidR="00BE6AA9" w:rsidRDefault="00BE6AA9" w:rsidP="00BE6A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AA9" w:rsidRPr="00490900" w:rsidRDefault="00BE6AA9" w:rsidP="00BE6AA9">
      <w:pPr>
        <w:spacing w:after="0" w:line="240" w:lineRule="auto"/>
        <w:jc w:val="center"/>
      </w:pPr>
      <w:r w:rsidRPr="00490900">
        <w:t xml:space="preserve">          </w:t>
      </w:r>
    </w:p>
    <w:p w:rsidR="00BE6AA9" w:rsidRDefault="00BE6AA9" w:rsidP="00BE6AA9">
      <w:r>
        <w:t xml:space="preserve">      </w:t>
      </w:r>
    </w:p>
    <w:p w:rsidR="00D13A7B" w:rsidRDefault="00BE6AA9" w:rsidP="00D13A7B">
      <w:pPr>
        <w:ind w:left="1416" w:firstLine="708"/>
      </w:pPr>
      <w:r>
        <w:t xml:space="preserve">    Szkolny koordynator promocji zdrowia                                                                                     </w:t>
      </w:r>
      <w:r w:rsidR="00CA0746">
        <w:t xml:space="preserve">     </w:t>
      </w:r>
      <w:r>
        <w:t xml:space="preserve"> Dyrektor Szkoły</w:t>
      </w:r>
    </w:p>
    <w:p w:rsidR="00BE6AA9" w:rsidRPr="00D13A7B" w:rsidRDefault="00BE6AA9" w:rsidP="00D13A7B">
      <w:pPr>
        <w:ind w:left="1416" w:firstLine="708"/>
      </w:pPr>
      <w:r w:rsidRPr="00D76FBB">
        <w:rPr>
          <w:b/>
          <w:sz w:val="28"/>
          <w:szCs w:val="28"/>
        </w:rPr>
        <w:t xml:space="preserve"> Grażyna Kwaśnica </w:t>
      </w:r>
      <w:r>
        <w:rPr>
          <w:b/>
          <w:sz w:val="28"/>
          <w:szCs w:val="28"/>
        </w:rPr>
        <w:t>–</w:t>
      </w:r>
      <w:r w:rsidRPr="00D76FBB">
        <w:rPr>
          <w:b/>
          <w:sz w:val="28"/>
          <w:szCs w:val="28"/>
        </w:rPr>
        <w:t xml:space="preserve"> Andrzejczuk</w:t>
      </w:r>
      <w:r>
        <w:rPr>
          <w:b/>
          <w:sz w:val="28"/>
          <w:szCs w:val="28"/>
        </w:rPr>
        <w:t xml:space="preserve">                                                              </w:t>
      </w:r>
      <w:r w:rsidR="00CA074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Lidia Dubniewska</w:t>
      </w:r>
    </w:p>
    <w:p w:rsidR="00CA0746" w:rsidRDefault="00CA0746" w:rsidP="00CA0746">
      <w:pPr>
        <w:ind w:left="1416" w:firstLine="708"/>
      </w:pPr>
      <w:r>
        <w:t>…..</w:t>
      </w:r>
      <w:r w:rsidR="00BE6AA9">
        <w:t>…………………………………………………………</w:t>
      </w:r>
      <w:r>
        <w:t>……..</w:t>
      </w:r>
      <w:r w:rsidR="00BE6AA9">
        <w:t xml:space="preserve">                                                                          ………………………………………………….</w:t>
      </w:r>
      <w:r w:rsidR="00D13A7B">
        <w:t xml:space="preserve">                    </w:t>
      </w:r>
      <w:r w:rsidR="00BE6AA9">
        <w:t xml:space="preserve"> </w:t>
      </w:r>
    </w:p>
    <w:p w:rsidR="00BE6AA9" w:rsidRDefault="00CA0746" w:rsidP="00CA0746">
      <w:pPr>
        <w:ind w:left="3540"/>
      </w:pPr>
      <w:r>
        <w:t xml:space="preserve">     </w:t>
      </w:r>
      <w:r w:rsidR="00BE6AA9">
        <w:t xml:space="preserve">podpis                                                                                                          </w:t>
      </w:r>
      <w:r w:rsidR="00D13A7B">
        <w:t xml:space="preserve">    </w:t>
      </w:r>
      <w:r w:rsidR="00BE6AA9">
        <w:t xml:space="preserve">      </w:t>
      </w:r>
      <w:r>
        <w:t xml:space="preserve">               podpis</w:t>
      </w:r>
    </w:p>
    <w:p w:rsidR="00BE6AA9" w:rsidRDefault="00BE6AA9" w:rsidP="00BE6AA9">
      <w:pPr>
        <w:ind w:left="1416" w:firstLine="708"/>
      </w:pPr>
      <w:r>
        <w:t xml:space="preserve">Numer telefonu: </w:t>
      </w:r>
      <w:r>
        <w:rPr>
          <w:b/>
        </w:rPr>
        <w:t>668 975 028</w:t>
      </w:r>
      <w:r>
        <w:t xml:space="preserve">, mail: </w:t>
      </w:r>
      <w:hyperlink r:id="rId10" w:history="1">
        <w:r w:rsidRPr="00AE6672">
          <w:rPr>
            <w:rStyle w:val="Hipercze"/>
          </w:rPr>
          <w:t>g.k-a@wp.pl</w:t>
        </w:r>
      </w:hyperlink>
    </w:p>
    <w:p w:rsidR="00BE6AA9" w:rsidRDefault="00BE6AA9" w:rsidP="00BE6AA9">
      <w:pPr>
        <w:jc w:val="center"/>
      </w:pPr>
    </w:p>
    <w:p w:rsidR="00BE6AA9" w:rsidRDefault="00BE6AA9" w:rsidP="00BE6AA9">
      <w:pPr>
        <w:jc w:val="center"/>
      </w:pPr>
    </w:p>
    <w:p w:rsidR="00BE6AA9" w:rsidRPr="00C040F9" w:rsidRDefault="00BE6AA9" w:rsidP="00BE6AA9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t>Miejscowość i data:  Zielona Góra, dnia 19 czerwca 2019</w:t>
      </w:r>
      <w:r w:rsidR="00011D12">
        <w:t>.</w:t>
      </w:r>
    </w:p>
    <w:p w:rsidR="00BE6AA9" w:rsidRDefault="00BE6AA9" w:rsidP="00BE6AA9">
      <w:pPr>
        <w:jc w:val="center"/>
      </w:pPr>
    </w:p>
    <w:sectPr w:rsidR="00BE6AA9" w:rsidSect="00BE6AA9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83" w:rsidRDefault="005F2183" w:rsidP="00B447EB">
      <w:pPr>
        <w:spacing w:after="0" w:line="240" w:lineRule="auto"/>
      </w:pPr>
      <w:r>
        <w:separator/>
      </w:r>
    </w:p>
  </w:endnote>
  <w:endnote w:type="continuationSeparator" w:id="0">
    <w:p w:rsidR="005F2183" w:rsidRDefault="005F2183" w:rsidP="00B4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498752"/>
      <w:docPartObj>
        <w:docPartGallery w:val="Page Numbers (Bottom of Page)"/>
        <w:docPartUnique/>
      </w:docPartObj>
    </w:sdtPr>
    <w:sdtEndPr/>
    <w:sdtContent>
      <w:p w:rsidR="00B447EB" w:rsidRDefault="005F218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2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7EB" w:rsidRDefault="00B447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83" w:rsidRDefault="005F2183" w:rsidP="00B447EB">
      <w:pPr>
        <w:spacing w:after="0" w:line="240" w:lineRule="auto"/>
      </w:pPr>
      <w:r>
        <w:separator/>
      </w:r>
    </w:p>
  </w:footnote>
  <w:footnote w:type="continuationSeparator" w:id="0">
    <w:p w:rsidR="005F2183" w:rsidRDefault="005F2183" w:rsidP="00B44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A9"/>
    <w:rsid w:val="00011D12"/>
    <w:rsid w:val="00080E42"/>
    <w:rsid w:val="001778FF"/>
    <w:rsid w:val="00235AFD"/>
    <w:rsid w:val="00343DEF"/>
    <w:rsid w:val="005F2183"/>
    <w:rsid w:val="006E6A09"/>
    <w:rsid w:val="009D5B08"/>
    <w:rsid w:val="00A364E0"/>
    <w:rsid w:val="00B447EB"/>
    <w:rsid w:val="00B665B3"/>
    <w:rsid w:val="00BE6AA9"/>
    <w:rsid w:val="00C763D5"/>
    <w:rsid w:val="00CA0746"/>
    <w:rsid w:val="00CA14C0"/>
    <w:rsid w:val="00CD018F"/>
    <w:rsid w:val="00D002B6"/>
    <w:rsid w:val="00D13A7B"/>
    <w:rsid w:val="00D605DF"/>
    <w:rsid w:val="00E15265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60C2B-BFEB-49EF-9AB8-3ABB5D25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A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6A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7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4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47EB"/>
  </w:style>
  <w:style w:type="paragraph" w:styleId="Stopka">
    <w:name w:val="footer"/>
    <w:basedOn w:val="Normalny"/>
    <w:link w:val="StopkaZnak"/>
    <w:uiPriority w:val="99"/>
    <w:unhideWhenUsed/>
    <w:rsid w:val="00B44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.k-a@wp.pl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62729658792676E-2"/>
          <c:y val="5.1400554097404488E-2"/>
          <c:w val="0.88337270341207352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Arkusz1!$A$2:$A$4</c:f>
              <c:strCache>
                <c:ptCount val="3"/>
                <c:pt idx="0">
                  <c:v>Klasy I</c:v>
                </c:pt>
                <c:pt idx="1">
                  <c:v>Klasy II</c:v>
                </c:pt>
                <c:pt idx="2">
                  <c:v>Klasy III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128</c:v>
                </c:pt>
                <c:pt idx="1">
                  <c:v>136</c:v>
                </c:pt>
                <c:pt idx="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46-456A-99F7-5C8A9BC0BF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298240"/>
        <c:axId val="70312320"/>
      </c:barChart>
      <c:catAx>
        <c:axId val="70298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0312320"/>
        <c:crosses val="autoZero"/>
        <c:auto val="1"/>
        <c:lblAlgn val="ctr"/>
        <c:lblOffset val="100"/>
        <c:noMultiLvlLbl val="0"/>
      </c:catAx>
      <c:valAx>
        <c:axId val="70312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298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182852143482079E-2"/>
          <c:y val="7.4548702245552642E-2"/>
          <c:w val="0.5831517935258097"/>
          <c:h val="0.597125984251967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Arkusz1!$C$20</c:f>
              <c:strCache>
                <c:ptCount val="1"/>
                <c:pt idx="0">
                  <c:v>KLASY I 128 uczniów</c:v>
                </c:pt>
              </c:strCache>
            </c:strRef>
          </c:tx>
          <c:invertIfNegative val="0"/>
          <c:cat>
            <c:multiLvlStrRef>
              <c:f>Arkusz1!$A$21:$B$31</c:f>
              <c:multiLvlStrCache>
                <c:ptCount val="11"/>
                <c:lvl>
                  <c:pt idx="0">
                    <c:v>podręcznik</c:v>
                  </c:pt>
                  <c:pt idx="1">
                    <c:v>ćwiczenia</c:v>
                  </c:pt>
                  <c:pt idx="2">
                    <c:v>zeszyt</c:v>
                  </c:pt>
                  <c:pt idx="3">
                    <c:v>podręcznik</c:v>
                  </c:pt>
                  <c:pt idx="4">
                    <c:v>ćwiczenia</c:v>
                  </c:pt>
                  <c:pt idx="5">
                    <c:v>zeszyt</c:v>
                  </c:pt>
                  <c:pt idx="6">
                    <c:v>ćwiczenia</c:v>
                  </c:pt>
                  <c:pt idx="7">
                    <c:v>zeszyt</c:v>
                  </c:pt>
                  <c:pt idx="8">
                    <c:v>podręcznik</c:v>
                  </c:pt>
                  <c:pt idx="9">
                    <c:v>ćwiczenia</c:v>
                  </c:pt>
                  <c:pt idx="10">
                    <c:v>zeszyt</c:v>
                  </c:pt>
                </c:lvl>
                <c:lvl>
                  <c:pt idx="0">
                    <c:v>e.polonistyczna</c:v>
                  </c:pt>
                  <c:pt idx="3">
                    <c:v>e. matematyczna</c:v>
                  </c:pt>
                  <c:pt idx="6">
                    <c:v>religia</c:v>
                  </c:pt>
                  <c:pt idx="8">
                    <c:v>j.niemiecki/angielski</c:v>
                  </c:pt>
                </c:lvl>
              </c:multiLvlStrCache>
            </c:multiLvlStrRef>
          </c:cat>
          <c:val>
            <c:numRef>
              <c:f>Arkusz1!$C$21:$C$31</c:f>
              <c:numCache>
                <c:formatCode>General</c:formatCode>
                <c:ptCount val="11"/>
                <c:pt idx="0">
                  <c:v>90</c:v>
                </c:pt>
                <c:pt idx="1">
                  <c:v>49</c:v>
                </c:pt>
                <c:pt idx="2">
                  <c:v>15</c:v>
                </c:pt>
                <c:pt idx="3">
                  <c:v>92</c:v>
                </c:pt>
                <c:pt idx="4">
                  <c:v>47</c:v>
                </c:pt>
                <c:pt idx="5">
                  <c:v>0</c:v>
                </c:pt>
                <c:pt idx="6">
                  <c:v>22</c:v>
                </c:pt>
                <c:pt idx="7">
                  <c:v>2</c:v>
                </c:pt>
                <c:pt idx="8">
                  <c:v>18</c:v>
                </c:pt>
                <c:pt idx="9">
                  <c:v>3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51-4C62-8C90-B5833D1F5B89}"/>
            </c:ext>
          </c:extLst>
        </c:ser>
        <c:ser>
          <c:idx val="1"/>
          <c:order val="1"/>
          <c:tx>
            <c:strRef>
              <c:f>Arkusz1!$D$20</c:f>
              <c:strCache>
                <c:ptCount val="1"/>
                <c:pt idx="0">
                  <c:v>KLASY II 136 uczniów</c:v>
                </c:pt>
              </c:strCache>
            </c:strRef>
          </c:tx>
          <c:invertIfNegative val="0"/>
          <c:cat>
            <c:multiLvlStrRef>
              <c:f>Arkusz1!$A$21:$B$31</c:f>
              <c:multiLvlStrCache>
                <c:ptCount val="11"/>
                <c:lvl>
                  <c:pt idx="0">
                    <c:v>podręcznik</c:v>
                  </c:pt>
                  <c:pt idx="1">
                    <c:v>ćwiczenia</c:v>
                  </c:pt>
                  <c:pt idx="2">
                    <c:v>zeszyt</c:v>
                  </c:pt>
                  <c:pt idx="3">
                    <c:v>podręcznik</c:v>
                  </c:pt>
                  <c:pt idx="4">
                    <c:v>ćwiczenia</c:v>
                  </c:pt>
                  <c:pt idx="5">
                    <c:v>zeszyt</c:v>
                  </c:pt>
                  <c:pt idx="6">
                    <c:v>ćwiczenia</c:v>
                  </c:pt>
                  <c:pt idx="7">
                    <c:v>zeszyt</c:v>
                  </c:pt>
                  <c:pt idx="8">
                    <c:v>podręcznik</c:v>
                  </c:pt>
                  <c:pt idx="9">
                    <c:v>ćwiczenia</c:v>
                  </c:pt>
                  <c:pt idx="10">
                    <c:v>zeszyt</c:v>
                  </c:pt>
                </c:lvl>
                <c:lvl>
                  <c:pt idx="0">
                    <c:v>e.polonistyczna</c:v>
                  </c:pt>
                  <c:pt idx="3">
                    <c:v>e. matematyczna</c:v>
                  </c:pt>
                  <c:pt idx="6">
                    <c:v>religia</c:v>
                  </c:pt>
                  <c:pt idx="8">
                    <c:v>j.niemiecki/angielski</c:v>
                  </c:pt>
                </c:lvl>
              </c:multiLvlStrCache>
            </c:multiLvlStrRef>
          </c:cat>
          <c:val>
            <c:numRef>
              <c:f>Arkusz1!$D$21:$D$31</c:f>
              <c:numCache>
                <c:formatCode>General</c:formatCode>
                <c:ptCount val="11"/>
                <c:pt idx="0">
                  <c:v>29</c:v>
                </c:pt>
                <c:pt idx="1">
                  <c:v>23</c:v>
                </c:pt>
                <c:pt idx="2">
                  <c:v>23</c:v>
                </c:pt>
                <c:pt idx="3">
                  <c:v>73</c:v>
                </c:pt>
                <c:pt idx="4">
                  <c:v>69</c:v>
                </c:pt>
                <c:pt idx="5">
                  <c:v>42</c:v>
                </c:pt>
                <c:pt idx="6">
                  <c:v>55</c:v>
                </c:pt>
                <c:pt idx="7">
                  <c:v>42</c:v>
                </c:pt>
                <c:pt idx="8">
                  <c:v>32</c:v>
                </c:pt>
                <c:pt idx="9">
                  <c:v>32</c:v>
                </c:pt>
                <c:pt idx="1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51-4C62-8C90-B5833D1F5B89}"/>
            </c:ext>
          </c:extLst>
        </c:ser>
        <c:ser>
          <c:idx val="2"/>
          <c:order val="2"/>
          <c:tx>
            <c:strRef>
              <c:f>Arkusz1!$E$20</c:f>
              <c:strCache>
                <c:ptCount val="1"/>
                <c:pt idx="0">
                  <c:v>KLASY III 55 uczniów</c:v>
                </c:pt>
              </c:strCache>
            </c:strRef>
          </c:tx>
          <c:invertIfNegative val="0"/>
          <c:cat>
            <c:multiLvlStrRef>
              <c:f>Arkusz1!$A$21:$B$31</c:f>
              <c:multiLvlStrCache>
                <c:ptCount val="11"/>
                <c:lvl>
                  <c:pt idx="0">
                    <c:v>podręcznik</c:v>
                  </c:pt>
                  <c:pt idx="1">
                    <c:v>ćwiczenia</c:v>
                  </c:pt>
                  <c:pt idx="2">
                    <c:v>zeszyt</c:v>
                  </c:pt>
                  <c:pt idx="3">
                    <c:v>podręcznik</c:v>
                  </c:pt>
                  <c:pt idx="4">
                    <c:v>ćwiczenia</c:v>
                  </c:pt>
                  <c:pt idx="5">
                    <c:v>zeszyt</c:v>
                  </c:pt>
                  <c:pt idx="6">
                    <c:v>ćwiczenia</c:v>
                  </c:pt>
                  <c:pt idx="7">
                    <c:v>zeszyt</c:v>
                  </c:pt>
                  <c:pt idx="8">
                    <c:v>podręcznik</c:v>
                  </c:pt>
                  <c:pt idx="9">
                    <c:v>ćwiczenia</c:v>
                  </c:pt>
                  <c:pt idx="10">
                    <c:v>zeszyt</c:v>
                  </c:pt>
                </c:lvl>
                <c:lvl>
                  <c:pt idx="0">
                    <c:v>e.polonistyczna</c:v>
                  </c:pt>
                  <c:pt idx="3">
                    <c:v>e. matematyczna</c:v>
                  </c:pt>
                  <c:pt idx="6">
                    <c:v>religia</c:v>
                  </c:pt>
                  <c:pt idx="8">
                    <c:v>j.niemiecki/angielski</c:v>
                  </c:pt>
                </c:lvl>
              </c:multiLvlStrCache>
            </c:multiLvlStrRef>
          </c:cat>
          <c:val>
            <c:numRef>
              <c:f>Arkusz1!$E$21:$E$31</c:f>
              <c:numCache>
                <c:formatCode>General</c:formatCode>
                <c:ptCount val="11"/>
                <c:pt idx="0">
                  <c:v>55</c:v>
                </c:pt>
                <c:pt idx="1">
                  <c:v>0</c:v>
                </c:pt>
                <c:pt idx="2">
                  <c:v>0</c:v>
                </c:pt>
                <c:pt idx="3">
                  <c:v>55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51-4C62-8C90-B5833D1F5B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266560"/>
        <c:axId val="99268096"/>
      </c:barChart>
      <c:catAx>
        <c:axId val="99266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9268096"/>
        <c:crosses val="autoZero"/>
        <c:auto val="1"/>
        <c:lblAlgn val="ctr"/>
        <c:lblOffset val="100"/>
        <c:noMultiLvlLbl val="0"/>
      </c:catAx>
      <c:valAx>
        <c:axId val="9926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266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588103453360704"/>
          <c:y val="0.39139391359863862"/>
          <c:w val="0.20426877820047776"/>
          <c:h val="0.217212172802724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Arkusz1!$B$48</c:f>
              <c:strCache>
                <c:ptCount val="1"/>
                <c:pt idx="0">
                  <c:v>KLASY I</c:v>
                </c:pt>
              </c:strCache>
            </c:strRef>
          </c:tx>
          <c:invertIfNegative val="0"/>
          <c:cat>
            <c:strRef>
              <c:f>Arkusz1!$A$49:$A$58</c:f>
              <c:strCache>
                <c:ptCount val="10"/>
                <c:pt idx="0">
                  <c:v>piórnik</c:v>
                </c:pt>
                <c:pt idx="1">
                  <c:v>śniadanie</c:v>
                </c:pt>
                <c:pt idx="2">
                  <c:v>chusteczki higieniczne</c:v>
                </c:pt>
                <c:pt idx="3">
                  <c:v>zeszyt do korespondencji</c:v>
                </c:pt>
                <c:pt idx="4">
                  <c:v>napój</c:v>
                </c:pt>
                <c:pt idx="5">
                  <c:v>pisaki</c:v>
                </c:pt>
                <c:pt idx="6">
                  <c:v>zabawki</c:v>
                </c:pt>
                <c:pt idx="7">
                  <c:v>album z kartami</c:v>
                </c:pt>
                <c:pt idx="8">
                  <c:v>farby</c:v>
                </c:pt>
                <c:pt idx="9">
                  <c:v>blok rysunkowy lub techniczny</c:v>
                </c:pt>
              </c:strCache>
            </c:strRef>
          </c:cat>
          <c:val>
            <c:numRef>
              <c:f>Arkusz1!$B$49:$B$58</c:f>
              <c:numCache>
                <c:formatCode>General</c:formatCode>
                <c:ptCount val="10"/>
                <c:pt idx="0">
                  <c:v>128</c:v>
                </c:pt>
                <c:pt idx="1">
                  <c:v>128</c:v>
                </c:pt>
                <c:pt idx="2">
                  <c:v>72</c:v>
                </c:pt>
                <c:pt idx="3">
                  <c:v>125</c:v>
                </c:pt>
                <c:pt idx="4">
                  <c:v>118</c:v>
                </c:pt>
                <c:pt idx="5">
                  <c:v>44</c:v>
                </c:pt>
                <c:pt idx="6">
                  <c:v>32</c:v>
                </c:pt>
                <c:pt idx="7">
                  <c:v>8</c:v>
                </c:pt>
                <c:pt idx="8">
                  <c:v>2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B1-4251-8231-E5064E7524F6}"/>
            </c:ext>
          </c:extLst>
        </c:ser>
        <c:ser>
          <c:idx val="1"/>
          <c:order val="1"/>
          <c:tx>
            <c:strRef>
              <c:f>Arkusz1!$C$48</c:f>
              <c:strCache>
                <c:ptCount val="1"/>
                <c:pt idx="0">
                  <c:v>KLASY II</c:v>
                </c:pt>
              </c:strCache>
            </c:strRef>
          </c:tx>
          <c:invertIfNegative val="0"/>
          <c:cat>
            <c:strRef>
              <c:f>Arkusz1!$A$49:$A$58</c:f>
              <c:strCache>
                <c:ptCount val="10"/>
                <c:pt idx="0">
                  <c:v>piórnik</c:v>
                </c:pt>
                <c:pt idx="1">
                  <c:v>śniadanie</c:v>
                </c:pt>
                <c:pt idx="2">
                  <c:v>chusteczki higieniczne</c:v>
                </c:pt>
                <c:pt idx="3">
                  <c:v>zeszyt do korespondencji</c:v>
                </c:pt>
                <c:pt idx="4">
                  <c:v>napój</c:v>
                </c:pt>
                <c:pt idx="5">
                  <c:v>pisaki</c:v>
                </c:pt>
                <c:pt idx="6">
                  <c:v>zabawki</c:v>
                </c:pt>
                <c:pt idx="7">
                  <c:v>album z kartami</c:v>
                </c:pt>
                <c:pt idx="8">
                  <c:v>farby</c:v>
                </c:pt>
                <c:pt idx="9">
                  <c:v>blok rysunkowy lub techniczny</c:v>
                </c:pt>
              </c:strCache>
            </c:strRef>
          </c:cat>
          <c:val>
            <c:numRef>
              <c:f>Arkusz1!$C$49:$C$58</c:f>
              <c:numCache>
                <c:formatCode>General</c:formatCode>
                <c:ptCount val="10"/>
                <c:pt idx="0">
                  <c:v>120</c:v>
                </c:pt>
                <c:pt idx="1">
                  <c:v>134</c:v>
                </c:pt>
                <c:pt idx="2">
                  <c:v>83</c:v>
                </c:pt>
                <c:pt idx="3">
                  <c:v>113</c:v>
                </c:pt>
                <c:pt idx="4">
                  <c:v>117</c:v>
                </c:pt>
                <c:pt idx="5">
                  <c:v>31</c:v>
                </c:pt>
                <c:pt idx="6">
                  <c:v>29</c:v>
                </c:pt>
                <c:pt idx="7">
                  <c:v>2</c:v>
                </c:pt>
                <c:pt idx="8">
                  <c:v>0</c:v>
                </c:pt>
                <c:pt idx="9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B1-4251-8231-E5064E7524F6}"/>
            </c:ext>
          </c:extLst>
        </c:ser>
        <c:ser>
          <c:idx val="2"/>
          <c:order val="2"/>
          <c:tx>
            <c:strRef>
              <c:f>Arkusz1!$D$48</c:f>
              <c:strCache>
                <c:ptCount val="1"/>
                <c:pt idx="0">
                  <c:v>KLASY III</c:v>
                </c:pt>
              </c:strCache>
            </c:strRef>
          </c:tx>
          <c:invertIfNegative val="0"/>
          <c:cat>
            <c:strRef>
              <c:f>Arkusz1!$A$49:$A$58</c:f>
              <c:strCache>
                <c:ptCount val="10"/>
                <c:pt idx="0">
                  <c:v>piórnik</c:v>
                </c:pt>
                <c:pt idx="1">
                  <c:v>śniadanie</c:v>
                </c:pt>
                <c:pt idx="2">
                  <c:v>chusteczki higieniczne</c:v>
                </c:pt>
                <c:pt idx="3">
                  <c:v>zeszyt do korespondencji</c:v>
                </c:pt>
                <c:pt idx="4">
                  <c:v>napój</c:v>
                </c:pt>
                <c:pt idx="5">
                  <c:v>pisaki</c:v>
                </c:pt>
                <c:pt idx="6">
                  <c:v>zabawki</c:v>
                </c:pt>
                <c:pt idx="7">
                  <c:v>album z kartami</c:v>
                </c:pt>
                <c:pt idx="8">
                  <c:v>farby</c:v>
                </c:pt>
                <c:pt idx="9">
                  <c:v>blok rysunkowy lub techniczny</c:v>
                </c:pt>
              </c:strCache>
            </c:strRef>
          </c:cat>
          <c:val>
            <c:numRef>
              <c:f>Arkusz1!$D$49:$D$58</c:f>
              <c:numCache>
                <c:formatCode>General</c:formatCode>
                <c:ptCount val="10"/>
                <c:pt idx="0">
                  <c:v>54</c:v>
                </c:pt>
                <c:pt idx="1">
                  <c:v>52</c:v>
                </c:pt>
                <c:pt idx="2">
                  <c:v>34</c:v>
                </c:pt>
                <c:pt idx="3">
                  <c:v>38</c:v>
                </c:pt>
                <c:pt idx="4">
                  <c:v>46</c:v>
                </c:pt>
                <c:pt idx="5">
                  <c:v>36</c:v>
                </c:pt>
                <c:pt idx="6">
                  <c:v>15</c:v>
                </c:pt>
                <c:pt idx="7">
                  <c:v>1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B1-4251-8231-E5064E7524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860672"/>
        <c:axId val="78862208"/>
      </c:barChart>
      <c:catAx>
        <c:axId val="78860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862208"/>
        <c:crosses val="autoZero"/>
        <c:auto val="1"/>
        <c:lblAlgn val="ctr"/>
        <c:lblOffset val="100"/>
        <c:noMultiLvlLbl val="0"/>
      </c:catAx>
      <c:valAx>
        <c:axId val="7886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860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E2FAF-1BD9-4D39-AD39-10453FC8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Alicja Gandurska</cp:lastModifiedBy>
  <cp:revision>2</cp:revision>
  <dcterms:created xsi:type="dcterms:W3CDTF">2019-10-02T15:41:00Z</dcterms:created>
  <dcterms:modified xsi:type="dcterms:W3CDTF">2019-10-02T15:41:00Z</dcterms:modified>
</cp:coreProperties>
</file>